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67" w:rsidRPr="00240367" w:rsidRDefault="00240367" w:rsidP="00240367">
      <w:pPr>
        <w:jc w:val="center"/>
        <w:rPr>
          <w:rFonts w:eastAsia="Calibri"/>
          <w:b/>
          <w:caps/>
          <w:sz w:val="36"/>
          <w:szCs w:val="36"/>
        </w:rPr>
      </w:pPr>
      <w:r w:rsidRPr="00240367">
        <w:rPr>
          <w:rFonts w:eastAsia="Calibri"/>
          <w:b/>
          <w:caps/>
          <w:sz w:val="36"/>
          <w:szCs w:val="36"/>
        </w:rPr>
        <w:t>Муниципальное бюджетное дошкольное образовательное учреждение  «Улыбка»</w:t>
      </w:r>
    </w:p>
    <w:tbl>
      <w:tblPr>
        <w:tblpPr w:leftFromText="180" w:rightFromText="180" w:vertAnchor="page" w:horzAnchor="margin" w:tblpY="2215"/>
        <w:tblW w:w="9810" w:type="dxa"/>
        <w:tblCellSpacing w:w="7" w:type="dxa"/>
        <w:tblLook w:val="04A0" w:firstRow="1" w:lastRow="0" w:firstColumn="1" w:lastColumn="0" w:noHBand="0" w:noVBand="1"/>
      </w:tblPr>
      <w:tblGrid>
        <w:gridCol w:w="6344"/>
        <w:gridCol w:w="3466"/>
      </w:tblGrid>
      <w:tr w:rsidR="00240367" w:rsidRPr="00240367" w:rsidTr="007D147C">
        <w:trPr>
          <w:trHeight w:val="1386"/>
          <w:tblCellSpacing w:w="7" w:type="dxa"/>
        </w:trPr>
        <w:tc>
          <w:tcPr>
            <w:tcW w:w="63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67" w:rsidRPr="00240367" w:rsidRDefault="00240367" w:rsidP="00240367">
            <w:pPr>
              <w:rPr>
                <w:sz w:val="20"/>
                <w:szCs w:val="20"/>
              </w:rPr>
            </w:pPr>
            <w:r w:rsidRPr="00240367">
              <w:rPr>
                <w:sz w:val="20"/>
                <w:szCs w:val="20"/>
              </w:rPr>
              <w:br/>
            </w:r>
          </w:p>
        </w:tc>
        <w:tc>
          <w:tcPr>
            <w:tcW w:w="34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67" w:rsidRPr="00240367" w:rsidRDefault="00240367" w:rsidP="00240367">
            <w:pPr>
              <w:rPr>
                <w:sz w:val="28"/>
                <w:szCs w:val="20"/>
              </w:rPr>
            </w:pPr>
            <w:r w:rsidRPr="00240367">
              <w:rPr>
                <w:sz w:val="28"/>
                <w:szCs w:val="20"/>
              </w:rPr>
              <w:t>УТВЕРЖДАЮ</w:t>
            </w:r>
          </w:p>
          <w:p w:rsidR="00240367" w:rsidRPr="00240367" w:rsidRDefault="00240367" w:rsidP="00240367">
            <w:pPr>
              <w:rPr>
                <w:sz w:val="28"/>
                <w:szCs w:val="20"/>
              </w:rPr>
            </w:pPr>
            <w:r w:rsidRPr="00240367">
              <w:rPr>
                <w:sz w:val="28"/>
                <w:szCs w:val="20"/>
              </w:rPr>
              <w:t>Заведующая  МБДОУ</w:t>
            </w:r>
          </w:p>
          <w:p w:rsidR="00240367" w:rsidRPr="00240367" w:rsidRDefault="00240367" w:rsidP="00240367">
            <w:pPr>
              <w:rPr>
                <w:sz w:val="28"/>
                <w:szCs w:val="20"/>
              </w:rPr>
            </w:pPr>
            <w:r w:rsidRPr="00240367">
              <w:rPr>
                <w:sz w:val="28"/>
                <w:szCs w:val="20"/>
              </w:rPr>
              <w:t xml:space="preserve">«Детский </w:t>
            </w:r>
            <w:proofErr w:type="spellStart"/>
            <w:r w:rsidRPr="00240367">
              <w:rPr>
                <w:sz w:val="28"/>
                <w:szCs w:val="20"/>
              </w:rPr>
              <w:t>са</w:t>
            </w:r>
            <w:proofErr w:type="gramStart"/>
            <w:r w:rsidRPr="00240367">
              <w:rPr>
                <w:sz w:val="28"/>
                <w:szCs w:val="20"/>
              </w:rPr>
              <w:t>д«</w:t>
            </w:r>
            <w:proofErr w:type="gramEnd"/>
            <w:r w:rsidRPr="00240367">
              <w:rPr>
                <w:sz w:val="28"/>
                <w:szCs w:val="20"/>
              </w:rPr>
              <w:t>Улыбка</w:t>
            </w:r>
            <w:proofErr w:type="spellEnd"/>
            <w:r w:rsidRPr="00240367">
              <w:rPr>
                <w:sz w:val="28"/>
                <w:szCs w:val="20"/>
              </w:rPr>
              <w:t>»</w:t>
            </w:r>
          </w:p>
          <w:p w:rsidR="00240367" w:rsidRPr="00240367" w:rsidRDefault="00240367" w:rsidP="00240367">
            <w:pPr>
              <w:rPr>
                <w:sz w:val="28"/>
                <w:szCs w:val="20"/>
              </w:rPr>
            </w:pPr>
            <w:r w:rsidRPr="00240367">
              <w:rPr>
                <w:sz w:val="28"/>
                <w:szCs w:val="20"/>
              </w:rPr>
              <w:t xml:space="preserve">_________ А.М. </w:t>
            </w:r>
            <w:proofErr w:type="spellStart"/>
            <w:r w:rsidRPr="00240367">
              <w:rPr>
                <w:sz w:val="28"/>
                <w:szCs w:val="20"/>
              </w:rPr>
              <w:t>Мирзаева</w:t>
            </w:r>
            <w:proofErr w:type="spellEnd"/>
            <w:r w:rsidRPr="00240367">
              <w:rPr>
                <w:sz w:val="28"/>
                <w:szCs w:val="20"/>
              </w:rPr>
              <w:t xml:space="preserve"> </w:t>
            </w:r>
            <w:r w:rsidRPr="00240367">
              <w:rPr>
                <w:sz w:val="20"/>
                <w:szCs w:val="20"/>
              </w:rPr>
              <w:br/>
            </w:r>
            <w:r w:rsidRPr="00240367">
              <w:rPr>
                <w:sz w:val="20"/>
                <w:szCs w:val="20"/>
              </w:rPr>
              <w:br/>
            </w:r>
          </w:p>
        </w:tc>
      </w:tr>
    </w:tbl>
    <w:p w:rsidR="002675A4" w:rsidRDefault="002675A4" w:rsidP="002675A4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</w:t>
      </w:r>
    </w:p>
    <w:p w:rsidR="002675A4" w:rsidRDefault="002675A4" w:rsidP="002675A4">
      <w:pPr>
        <w:pStyle w:val="a3"/>
        <w:spacing w:before="0" w:beforeAutospacing="0" w:after="0" w:afterAutospacing="0"/>
        <w:jc w:val="center"/>
        <w:rPr>
          <w:rStyle w:val="a8"/>
        </w:rPr>
      </w:pPr>
    </w:p>
    <w:p w:rsidR="002675A4" w:rsidRDefault="002675A4" w:rsidP="002675A4">
      <w:pPr>
        <w:jc w:val="center"/>
      </w:pPr>
      <w:r>
        <w:rPr>
          <w:rStyle w:val="a8"/>
          <w:rFonts w:ascii="Times New Roman , serif" w:hAnsi="Times New Roman , serif"/>
        </w:rPr>
        <w:t xml:space="preserve">Должностная </w:t>
      </w:r>
      <w:r>
        <w:rPr>
          <w:rStyle w:val="a8"/>
        </w:rPr>
        <w:t xml:space="preserve">инструкция по охране труда </w:t>
      </w:r>
    </w:p>
    <w:p w:rsidR="002675A4" w:rsidRDefault="002675A4" w:rsidP="002675A4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воспитателя</w:t>
      </w:r>
    </w:p>
    <w:p w:rsidR="002675A4" w:rsidRDefault="002675A4" w:rsidP="002675A4">
      <w:pPr>
        <w:pStyle w:val="a6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ПОЛОЖЕНИЯ.</w:t>
      </w:r>
    </w:p>
    <w:p w:rsidR="002675A4" w:rsidRDefault="002675A4" w:rsidP="002675A4">
      <w:pPr>
        <w:pStyle w:val="a6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инструкция разработана на основе тарифно-квалификационной характеристики воспитателя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утвержденной приказом Минобразования РФ и Госкомвуза </w:t>
      </w:r>
      <w:proofErr w:type="gramStart"/>
      <w:r>
        <w:rPr>
          <w:rFonts w:ascii="Times New Roman" w:hAnsi="Times New Roman"/>
          <w:sz w:val="24"/>
          <w:szCs w:val="24"/>
        </w:rPr>
        <w:t xml:space="preserve">РФ от 31.09.95 </w:t>
      </w:r>
      <w:r>
        <w:rPr>
          <w:rFonts w:ascii="Times New Roman" w:hAnsi="Times New Roman"/>
          <w:sz w:val="24"/>
          <w:szCs w:val="24"/>
        </w:rPr>
        <w:sym w:font="Symbol" w:char="004E"/>
      </w:r>
      <w:r>
        <w:rPr>
          <w:rFonts w:ascii="Times New Roman" w:hAnsi="Times New Roman"/>
          <w:sz w:val="24"/>
          <w:szCs w:val="24"/>
        </w:rPr>
        <w:t xml:space="preserve"> 465</w:t>
      </w:r>
      <w:r>
        <w:rPr>
          <w:rFonts w:ascii="Times New Roman" w:hAnsi="Times New Roman"/>
          <w:sz w:val="24"/>
          <w:szCs w:val="24"/>
        </w:rPr>
        <w:sym w:font="Symbol" w:char="002F"/>
      </w:r>
      <w:r>
        <w:rPr>
          <w:rFonts w:ascii="Times New Roman" w:hAnsi="Times New Roman"/>
          <w:sz w:val="24"/>
          <w:szCs w:val="24"/>
        </w:rPr>
        <w:t xml:space="preserve">1268 по согласованию с Минтруда РФ (постановлением Минтруда РФ от 17.08.95 </w:t>
      </w:r>
      <w:r>
        <w:rPr>
          <w:rFonts w:ascii="Times New Roman" w:hAnsi="Times New Roman"/>
          <w:sz w:val="24"/>
          <w:szCs w:val="24"/>
        </w:rPr>
        <w:sym w:font="Symbol" w:char="004E"/>
      </w:r>
      <w:r>
        <w:rPr>
          <w:rFonts w:ascii="Times New Roman" w:hAnsi="Times New Roman"/>
          <w:sz w:val="24"/>
          <w:szCs w:val="24"/>
        </w:rPr>
        <w:t xml:space="preserve"> 46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>. При составлении инструкции учтены также Примерные рекомендации по организации службы охраны труда в образовательных учреждениях системы Минобразования РФ от 06.04.01  № 30</w:t>
      </w:r>
      <w:proofErr w:type="gramEnd"/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 воспитателя принимаются лица, имеющие необходимую профессионально-педагогическую квалификацию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высшее или среднее специальное образование с подтверждающими документами об образовании, с медицинским заключением.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принимается на работу на основании заявления и составления трудового договора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на имя руководителя учреждения.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назначается и освобождается от должности руководителем учреждения.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подчиняется старшему воспитателю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руководителю учреждения.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организует свою работу с детьми во взаимодействии с музыкальным руководителем и педагогами дополнительного образования.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согласовывает свою деятельность с воспитателем-напарником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 заместителем заведующей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медицинским сестрой в рамках единого образовательного процесса в данном учреждении.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Воспитателю подчиняется помощник воспитателя.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воспитатель руководствуется</w:t>
      </w:r>
      <w:r>
        <w:rPr>
          <w:rFonts w:ascii="Times New Roman" w:hAnsi="Times New Roman"/>
          <w:sz w:val="24"/>
          <w:szCs w:val="24"/>
        </w:rPr>
        <w:sym w:font="Symbol" w:char="003A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Конституцией Российской Федерации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законами Российской Федерации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указаниями Президента   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Российской Федерации.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решениями </w:t>
      </w:r>
      <w:proofErr w:type="gramStart"/>
      <w:r>
        <w:rPr>
          <w:rFonts w:ascii="Times New Roman" w:hAnsi="Times New Roman"/>
          <w:sz w:val="24"/>
          <w:szCs w:val="24"/>
        </w:rPr>
        <w:t>Правительства Российской Федерации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органов управления     здравоохранения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образования всех уровней по вопросам образования и воспитания детей.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Конвенцией о правах ребенка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Законом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00B2"/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 образовании</w:t>
      </w:r>
      <w:r>
        <w:rPr>
          <w:rFonts w:ascii="Times New Roman" w:hAnsi="Times New Roman"/>
          <w:sz w:val="24"/>
          <w:szCs w:val="24"/>
        </w:rPr>
        <w:sym w:font="Symbol" w:char="00B2"/>
      </w:r>
      <w:r>
        <w:rPr>
          <w:rFonts w:ascii="Times New Roman" w:hAnsi="Times New Roman"/>
          <w:sz w:val="24"/>
          <w:szCs w:val="24"/>
        </w:rPr>
        <w:t>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Уставами и локальными правовыми актами </w:t>
      </w:r>
      <w:proofErr w:type="gramStart"/>
      <w:r>
        <w:rPr>
          <w:rFonts w:ascii="Times New Roman" w:hAnsi="Times New Roman"/>
          <w:sz w:val="24"/>
          <w:szCs w:val="24"/>
        </w:rPr>
        <w:t>ДОУ</w:t>
      </w:r>
      <w:proofErr w:type="gramEnd"/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 том числе Правилами внутреннего трудового распорядка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приказами и распоряжениями руководителя ДОУ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настоящей должностной  инструкцией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>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нормативными документами и методическими рекомендациями по вопросам профессиональной и  практической деятельности.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программно-методической литературой по работе с воспитанниками.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правилами и нормами охраны труда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техники безопасности и противопожарной защиты.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основами государственной молодежной политики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гражданского и трудового законодательства.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трудовым договором.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международной конвенцией</w:t>
      </w:r>
    </w:p>
    <w:p w:rsidR="002675A4" w:rsidRDefault="002675A4" w:rsidP="002675A4">
      <w:pPr>
        <w:pStyle w:val="a6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должен владеть</w:t>
      </w:r>
      <w:r>
        <w:rPr>
          <w:rFonts w:ascii="Times New Roman" w:hAnsi="Times New Roman"/>
          <w:sz w:val="24"/>
          <w:szCs w:val="24"/>
        </w:rPr>
        <w:sym w:font="Symbol" w:char="003A"/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вопросами дошкольной педагогики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возрастной психологии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вопросами возрастной физиологии и гигиены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элементарными методами диагностики физического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интеллектуального и личностного развития  детей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основами доврачебной медицинской помощи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образовательными программами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технологиями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используемыми ДОУ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культурой труда и служебной этикой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>правилами и нормами охраны труда (техники безопасности и противопожарной защиты)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теорию и методику воспитательной работы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порядок действий в экстремальных ситуациях, угрожающих жизни и здоровью детей.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ДОЛЖНОСТНЫЕ ОБЯЗАННОСТИ.</w:t>
      </w:r>
    </w:p>
    <w:p w:rsidR="002675A4" w:rsidRDefault="002675A4" w:rsidP="002675A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t>2.1</w:t>
      </w:r>
      <w:proofErr w:type="gramStart"/>
      <w:r>
        <w:t xml:space="preserve"> 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Следит за состоянием и укреплением здоровья каждого ребенка в группе, совместно с медперсоналом учреждения регулярно проводит комплексные мероприятия, способствующие укреплению здоровья, психофизическому развитию детей, осуществляет гигиенический уход за детьми раннего возраста. Особое внимание уделяет детям, пришедшим в детский сад после болезни.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2.3. </w:t>
      </w:r>
      <w:r>
        <w:t>Обеспечивает совместно с медицинскими работниками сохранение и укрепление здоровья воспитанников</w:t>
      </w:r>
      <w:r>
        <w:sym w:font="Symbol" w:char="002C"/>
      </w:r>
      <w:r>
        <w:t xml:space="preserve"> регулярно </w:t>
      </w:r>
      <w:proofErr w:type="gramStart"/>
      <w:r>
        <w:t>информирует родителей о состоянии здоровья детей</w:t>
      </w:r>
      <w:r>
        <w:sym w:font="Symbol" w:char="002C"/>
      </w:r>
      <w:r>
        <w:t xml:space="preserve"> выполняет</w:t>
      </w:r>
      <w:proofErr w:type="gramEnd"/>
      <w:r>
        <w:t xml:space="preserve"> требования медперсонала</w:t>
      </w:r>
      <w:r>
        <w:sym w:font="Symbol" w:char="002C"/>
      </w:r>
      <w:r>
        <w:t xml:space="preserve"> работает в тесном контакте с медсестрой.</w:t>
      </w:r>
    </w:p>
    <w:p w:rsidR="002675A4" w:rsidRDefault="002675A4" w:rsidP="002675A4">
      <w:pPr>
        <w:pStyle w:val="a3"/>
        <w:spacing w:before="0" w:beforeAutospacing="0" w:after="0" w:afterAutospacing="0"/>
        <w:jc w:val="both"/>
      </w:pPr>
      <w:r>
        <w:t>2.4. Регулярно проводит оздоровительные мероприятия, рекомендуемые медицинским персоналом</w:t>
      </w:r>
      <w:r>
        <w:sym w:font="Symbol" w:char="002C"/>
      </w:r>
      <w:r>
        <w:t xml:space="preserve"> и в соответствии с системой оздоровительной работы в учреждении.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2.5. </w:t>
      </w:r>
      <w:r>
        <w:rPr>
          <w:color w:val="000000"/>
        </w:rPr>
        <w:t>Регулярно информирует руководителя учреждения и   медсестру об изменениях в состоянии здоровья детей. Сообщает старшей медсестре об отсутствующих детях, выясняет причину их отсутствия, ведет табель учета посещаемости.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 Планирует и осуществляет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-образовательную работу в соответствии с программой в тесном контакте с другими воспитателями и специалистами учреждения. Тщательно готовится к проведению занятий.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едет в установленном порядке документацию</w:t>
      </w:r>
      <w:r>
        <w:rPr>
          <w:rFonts w:ascii="Times New Roman" w:hAnsi="Times New Roman"/>
          <w:sz w:val="24"/>
          <w:szCs w:val="24"/>
        </w:rPr>
        <w:sym w:font="Symbol" w:char="003A"/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годовой план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перспективный план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календарный план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журнал посещения воспитанников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 табель посещаемости воспитанников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тетрадь сведений о родителях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журнал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охраны труда в группе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протоколы родительских собраний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журнал учета закаливающих мероприятий в летний период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 Своевременно и регулярно предоставляет администрации (заместителю заведующей и/или руководителю учреждения) план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для утверждения.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2.9.  </w:t>
      </w:r>
      <w:r>
        <w:rPr>
          <w:color w:val="000000"/>
        </w:rPr>
        <w:t xml:space="preserve">Изучает индивидуальные способности, склонности и интересы детей. Умело использует результаты изучения в своей педагогической деятельности с целью развития каждого ребенка. На основании изучения индивидуальных особенностей детей, рекомендаций психолога проводит коррекционно-развивающую работу со своими воспитанниками.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2.10. </w:t>
      </w:r>
      <w:r>
        <w:t>Способствует созданию благоприятной атмосферы и психологического климата в группе для физического</w:t>
      </w:r>
      <w:r>
        <w:sym w:font="Symbol" w:char="002C"/>
      </w:r>
      <w:r>
        <w:t xml:space="preserve"> психического</w:t>
      </w:r>
      <w:r>
        <w:sym w:font="Symbol" w:char="002C"/>
      </w:r>
      <w:r>
        <w:t xml:space="preserve"> интеллектуального развития каждого воспитанника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2.11. Обеспечивает строгое выполнение установленного режима дня и сетки занятий.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2.12. Осуществляет наблюдение за поведением детей в период адаптации, помогает им; в группах раннего возраста ведет дневник наблюдений.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2.13. </w:t>
      </w:r>
      <w:r>
        <w:rPr>
          <w:rFonts w:ascii="Times New Roman" w:hAnsi="Times New Roman"/>
          <w:sz w:val="24"/>
          <w:szCs w:val="24"/>
        </w:rPr>
        <w:t xml:space="preserve">Помогает каждому воспитаннику </w:t>
      </w:r>
      <w:proofErr w:type="gramStart"/>
      <w:r>
        <w:rPr>
          <w:rFonts w:ascii="Times New Roman" w:hAnsi="Times New Roman"/>
          <w:sz w:val="24"/>
          <w:szCs w:val="24"/>
        </w:rPr>
        <w:t>адаптироваться в коллективе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занять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удовлетворяющий его социальный статус среди сверстников.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рганизует с учетом возраста воспитанника его работу по самообслуживанию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соблюдению требований охраны труда и техники безопасности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r>
        <w:rPr>
          <w:rFonts w:ascii="Times New Roman" w:hAnsi="Times New Roman"/>
          <w:color w:val="000000"/>
          <w:sz w:val="24"/>
          <w:szCs w:val="24"/>
        </w:rPr>
        <w:t xml:space="preserve">Ведет работу с родителями по вопросам воспитания детей в семье,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-образовательной программы.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троит отношения с воспитанниками на основе сотрудничества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уважения личности ребенка и предоставления ему свободы развития в соответствии с его индивидуальными особенностями.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рганизует работу по организации развивающей среды в группе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участвует в ее преобразовании в соответствии с возрастными потребностями детей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уровнем их развития и требованиями программ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по которым работает.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беспечивает уровень подготовки воспитанников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соответствующий требованиям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осуществляет контроль за выполнением правил техники безопасности.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2.19. </w:t>
      </w:r>
      <w:r>
        <w:rPr>
          <w:rFonts w:ascii="Times New Roman" w:hAnsi="Times New Roman"/>
          <w:color w:val="000000"/>
          <w:sz w:val="24"/>
          <w:szCs w:val="24"/>
        </w:rPr>
        <w:t>Совместно с музыкальным руководителем и инструктором по физической культуре готовит праздники, организует досуг детей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роводит инструктаж детей по охране труда и техники безопасности на занятиях и в свободной деятельности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осуществляет контроль за выполнением правил техники безопасности с обязательной регистрацией в журнале. Оперативно </w:t>
      </w:r>
      <w:proofErr w:type="gramStart"/>
      <w:r>
        <w:rPr>
          <w:rFonts w:ascii="Times New Roman" w:hAnsi="Times New Roman"/>
          <w:sz w:val="24"/>
          <w:szCs w:val="24"/>
        </w:rPr>
        <w:t>извещает руководителя учреждения о каждом несчастном случае  принимает</w:t>
      </w:r>
      <w:proofErr w:type="gramEnd"/>
      <w:r>
        <w:rPr>
          <w:rFonts w:ascii="Times New Roman" w:hAnsi="Times New Roman"/>
          <w:sz w:val="24"/>
          <w:szCs w:val="24"/>
        </w:rPr>
        <w:t xml:space="preserve"> меры по оказанию первой доврачебной помощи.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</w:t>
      </w:r>
      <w:proofErr w:type="gramStart"/>
      <w:r>
        <w:rPr>
          <w:rFonts w:ascii="Times New Roman" w:hAnsi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/>
          <w:sz w:val="24"/>
          <w:szCs w:val="24"/>
        </w:rPr>
        <w:t>отовится к проведению занятий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систематически повышает свою профессиональную квалификацию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изучает методическую литературу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 участвует в деятельности методических объединений и других формах методической работы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принятых в ДОУ.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ринимает детей в установленном порядке от родителей (законных представителей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>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заимодействует с родителями (законными представителями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формляет совместно с воспитателями информационный материал для родителей (законных представителей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>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2.25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облюдает этические нормы поведения в ДОУ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общественных местах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соответствующие общественному положению педагога.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2.26.  </w:t>
      </w:r>
      <w:r>
        <w:rPr>
          <w:rFonts w:ascii="Times New Roman" w:hAnsi="Times New Roman"/>
          <w:color w:val="000000"/>
          <w:sz w:val="24"/>
          <w:szCs w:val="24"/>
        </w:rPr>
        <w:t>Проходит медицинский осмотр строго по графику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2.27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ринимает материальные ценности на ответственное хранение по разовым документам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обеспечивает сохранность подотчетного имущества.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2.28. </w:t>
      </w:r>
      <w:r>
        <w:rPr>
          <w:color w:val="000000"/>
        </w:rPr>
        <w:t xml:space="preserve">Заменяет заболевшего воспитателя-сменщика в течение болезни.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2.29. Выполняет требование руководителя, медсестры, заместителя заведующей, связанные с педагогической работой и охраной жизни и здоровья детей.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2.30. Систематически повышает профессиональную квалификацию и педагогический уровень на курсах, семинарах, открытых просмотрах.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2.31. На участке совместно с детьми ведет работу по благоустройству согласно программе своей возрастной группы.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2.32. 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2.33. Строго выполняет трудовую дисциплину и правила трудового распорядка.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2.34. При передаче смены в конце рабочего дня оставляет в группе образцовый порядок.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2.35. Бережно использует имущество учреждения, методическую литературу, пособия.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2.36. Смену воспитатель сдает лично второму воспитателю, детей передает по списку. 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2.37. Следит за порядком и внешним видом в </w:t>
      </w:r>
      <w:proofErr w:type="gramStart"/>
      <w:r>
        <w:rPr>
          <w:color w:val="000000"/>
        </w:rPr>
        <w:t>групповой</w:t>
      </w:r>
      <w:proofErr w:type="gramEnd"/>
      <w:r>
        <w:rPr>
          <w:color w:val="000000"/>
        </w:rPr>
        <w:t>. Протирает пыль на стеллажах и полках с учебными пособиями. Совместно с помощником воспитателя моет игрушки. Следит и ухаживает за цветами и животными в своей группе.</w:t>
      </w:r>
    </w:p>
    <w:p w:rsidR="002675A4" w:rsidRDefault="002675A4" w:rsidP="002675A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5A4" w:rsidRDefault="002675A4" w:rsidP="002675A4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ПРАВА.</w:t>
      </w:r>
    </w:p>
    <w:p w:rsidR="002675A4" w:rsidRDefault="002675A4" w:rsidP="002675A4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имеет право</w:t>
      </w:r>
      <w:r>
        <w:rPr>
          <w:rFonts w:ascii="Times New Roman" w:hAnsi="Times New Roman"/>
          <w:sz w:val="24"/>
          <w:szCs w:val="24"/>
        </w:rPr>
        <w:sym w:font="Symbol" w:char="003A"/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частвовать в управлении ДОУ в порядке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определенном Уставом ДОУ.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ащищать профессиональную честь и достоинство.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накомиться с жалобами и другими документами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содержащими оценку его  работы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 давать по ним объяснения.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ащищать свои интересы самостоятельно и</w:t>
      </w:r>
      <w:r>
        <w:rPr>
          <w:rFonts w:ascii="Times New Roman" w:hAnsi="Times New Roman"/>
          <w:sz w:val="24"/>
          <w:szCs w:val="24"/>
        </w:rPr>
        <w:sym w:font="Symbol" w:char="002F"/>
      </w:r>
      <w:r>
        <w:rPr>
          <w:rFonts w:ascii="Times New Roman" w:hAnsi="Times New Roman"/>
          <w:sz w:val="24"/>
          <w:szCs w:val="24"/>
        </w:rPr>
        <w:t>или через представителя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 том числе адвоката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 случае дисциплинарного расследования или служебного расследования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связанного с нарушением воспитателем норм профессиональной этики.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а конфиденциальность дисциплинарного (служебного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 xml:space="preserve"> расследования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предусмотренных законом.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Свободно выбирать и использовать программы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методики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технологии образовательного процесса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учебные пособия и материалы.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овышать квалификацию.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роходить аттестацию на добровольной основе на соответствующую квалификационную категорию и получить ее в случае успешного прохождения аттестации.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носить предложения по улучшению условий труда и для включение в соглашение по охране труда.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носить предложения по улучшению и оздоровлению условий проведения образовательного процесса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а также доводит до сведения администрации ДОУ сведения обо всех недостатках в обеспечении образовательного процесса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снижающих жизнедеятельность и работоспособность воспитанников.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носить предложения о поощрении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моральном и материальном стимулировании работников ДОУ.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3.12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ользоваться всеми правами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касающимися режима рабочего времени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отдыха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отпусков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социального обеспечения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которые установлены учредительными документами и трудовым законодательством.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олучать консультативную помощь от заместителя заведующей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специалистов учреждения.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ОТВЕТСТВЕННОСТЬ.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установленным законодательством РФ порядке воспитатель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sym w:font="Symbol" w:char="003A"/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Жизнь и здоровье детей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нарушение их прав и свобод в соответствии с законодательством РФ.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Неисполнение или ненадлежащее исполнение без уважительных причин Устава и Правил внутреннего трудового распорядка ДОУ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законных распоряжений руководителя ДОУ и иных локальных нормативных актов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должностных обязанностей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установленных настоящей Инструкцией. За грубое нарушение трудовых обязанностей  в качестве дисциплинарного наказания может быть применено увольнение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Применение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 том числе однократное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методов воспитания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связанных с физическим и</w:t>
      </w:r>
      <w:r>
        <w:rPr>
          <w:rFonts w:ascii="Times New Roman" w:hAnsi="Times New Roman"/>
          <w:sz w:val="24"/>
          <w:szCs w:val="24"/>
        </w:rPr>
        <w:sym w:font="Symbol" w:char="002F"/>
      </w:r>
      <w:r>
        <w:rPr>
          <w:rFonts w:ascii="Times New Roman" w:hAnsi="Times New Roman"/>
          <w:sz w:val="24"/>
          <w:szCs w:val="24"/>
        </w:rPr>
        <w:t>или психическим насилием над личностью воспитанника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а также совершение иного аморального поступка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воспитатель может быть освобожден от занимаемой должности в соответствии с трудовым законодательством и Законом РФ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00B2"/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 образовании</w:t>
      </w:r>
      <w:r>
        <w:rPr>
          <w:rFonts w:ascii="Times New Roman" w:hAnsi="Times New Roman"/>
          <w:sz w:val="24"/>
          <w:szCs w:val="24"/>
        </w:rPr>
        <w:sym w:font="Symbol" w:char="00B2"/>
      </w:r>
      <w:r>
        <w:rPr>
          <w:rFonts w:ascii="Times New Roman" w:hAnsi="Times New Roman"/>
          <w:sz w:val="24"/>
          <w:szCs w:val="24"/>
        </w:rPr>
        <w:t>. Увольнение за данный проступок не является дисциплинарной ответственностью.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Реализацию не в полном объеме  образовательных программ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качества реализуемых образовательных программ.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Соответствие применяемых форм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методов и средств в организации образовательного процесса возрастным психофизическим особенностям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склонностям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интересам и потребностям детей.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 Подготовку ДОУ  к учебному году и летней оздоровительной компании.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4.7 Причинение ДОУ или участникам образовательного процесса ущерба в связи с исполнением (неисполнением</w:t>
      </w:r>
      <w:r>
        <w:rPr>
          <w:rFonts w:ascii="Times New Roman" w:hAnsi="Times New Roman"/>
          <w:sz w:val="24"/>
          <w:szCs w:val="24"/>
        </w:rPr>
        <w:sym w:font="Symbol" w:char="0029"/>
      </w:r>
      <w:r>
        <w:rPr>
          <w:rFonts w:ascii="Times New Roman" w:hAnsi="Times New Roman"/>
          <w:sz w:val="24"/>
          <w:szCs w:val="24"/>
        </w:rPr>
        <w:t xml:space="preserve"> своих должностных обязанностей.</w:t>
      </w:r>
      <w:proofErr w:type="gramEnd"/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 Соблюдение техники безопасности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пожарной безопасности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охраны труда.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 Выполнение правил внутреннего трудового распорядка ДОУ.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 Своевременное прохождение медицинского осмотра.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 Нечеткое и несвоевременное выполнение должностных обязанностей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предусмотренных настоящей инструкцией.</w:t>
      </w:r>
    </w:p>
    <w:p w:rsidR="002675A4" w:rsidRDefault="002675A4" w:rsidP="002675A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ВЗАИМОТНОШЕНИЯ. СВЯЗИ ПО ДОЛЖНОСТИ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sym w:font="Symbol" w:char="003A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>аботает в режиме нормированного рабочего дня по графику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составленному исходя из 36-часовой рабочей недели и утвержденному руководителем ДОУ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участвует в обязательных плановых общих мероприятиях ДОУ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на которые не установлены нормы выработки.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proofErr w:type="gramStart"/>
      <w:r>
        <w:rPr>
          <w:rFonts w:ascii="Times New Roman" w:hAnsi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sz w:val="24"/>
          <w:szCs w:val="24"/>
        </w:rPr>
        <w:t>аменяет временно отсутствующего воспитателя на основании почасовой оплаты и по тарификации.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олучает от администрации ДОУ материалы нормативно-правового и организационно-методического характера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знакомится под расписку с соответствующими документами.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истематически обменивается информацией по вопросам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входящим в его компетенцию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 администрацией и педагогическими работниками ДОУ.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нформирует руководителя ДОУ и соответствующие службы о всех чрезвычайных происшествиях</w:t>
      </w:r>
      <w:r>
        <w:rPr>
          <w:rFonts w:ascii="Times New Roman" w:hAnsi="Times New Roman"/>
          <w:sz w:val="24"/>
          <w:szCs w:val="24"/>
        </w:rPr>
        <w:sym w:font="Symbol" w:char="002C"/>
      </w:r>
      <w:r>
        <w:rPr>
          <w:rFonts w:ascii="Times New Roman" w:hAnsi="Times New Roman"/>
          <w:sz w:val="24"/>
          <w:szCs w:val="24"/>
        </w:rPr>
        <w:t xml:space="preserve"> связанных с жизнью и здоровьем детей. </w:t>
      </w:r>
    </w:p>
    <w:p w:rsidR="002675A4" w:rsidRDefault="002675A4" w:rsidP="002675A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5A4" w:rsidRDefault="002675A4" w:rsidP="002675A4">
      <w:r>
        <w:br/>
      </w:r>
      <w:r>
        <w:br/>
        <w:t xml:space="preserve">С должностной  инструкцией </w:t>
      </w:r>
      <w:proofErr w:type="gramStart"/>
      <w:r>
        <w:t>ознакомлены</w:t>
      </w:r>
      <w:proofErr w:type="gramEnd"/>
      <w:r>
        <w:t>:</w:t>
      </w:r>
    </w:p>
    <w:p w:rsidR="002675A4" w:rsidRDefault="002675A4" w:rsidP="002675A4"/>
    <w:p w:rsidR="001A49D6" w:rsidRDefault="001A49D6"/>
    <w:sectPr w:rsidR="001A49D6" w:rsidSect="001A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9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5A4"/>
    <w:rsid w:val="001A49D6"/>
    <w:rsid w:val="00240367"/>
    <w:rsid w:val="002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75A4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675A4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267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2675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675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2675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03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</cp:lastModifiedBy>
  <cp:revision>4</cp:revision>
  <cp:lastPrinted>2020-08-11T10:26:00Z</cp:lastPrinted>
  <dcterms:created xsi:type="dcterms:W3CDTF">2016-05-20T08:16:00Z</dcterms:created>
  <dcterms:modified xsi:type="dcterms:W3CDTF">2020-08-11T10:26:00Z</dcterms:modified>
</cp:coreProperties>
</file>