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09" w:rsidRDefault="00927852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  <w:t>МБДОУ « Детский сад « Улыбка»</w:t>
      </w:r>
    </w:p>
    <w:p w:rsid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</w:p>
    <w:p w:rsid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</w:p>
    <w:p w:rsidR="00927852" w:rsidRPr="000F6BCA" w:rsidRDefault="00927852" w:rsidP="00927852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</w:t>
      </w:r>
      <w:r w:rsidRPr="000F6BCA">
        <w:rPr>
          <w:rStyle w:val="c15"/>
          <w:b/>
          <w:i/>
          <w:color w:val="00B0F0"/>
          <w:sz w:val="42"/>
          <w:szCs w:val="42"/>
        </w:rPr>
        <w:t>Разработка</w:t>
      </w:r>
    </w:p>
    <w:p w:rsidR="00927852" w:rsidRPr="000F6BCA" w:rsidRDefault="00927852" w:rsidP="00927852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i/>
          <w:color w:val="00B0F0"/>
          <w:sz w:val="42"/>
          <w:szCs w:val="42"/>
        </w:rPr>
      </w:pPr>
      <w:r w:rsidRPr="000F6BCA">
        <w:rPr>
          <w:rStyle w:val="c15"/>
          <w:rFonts w:asciiTheme="minorHAnsi" w:hAnsiTheme="minorHAnsi" w:cs="Arial"/>
          <w:b/>
          <w:i/>
          <w:color w:val="00B0F0"/>
          <w:sz w:val="42"/>
          <w:szCs w:val="42"/>
        </w:rPr>
        <w:t xml:space="preserve">                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открытого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занятия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</w:p>
    <w:p w:rsidR="00927852" w:rsidRPr="000F6BCA" w:rsidRDefault="00927852" w:rsidP="00927852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b/>
          <w:i/>
          <w:color w:val="00B0F0"/>
          <w:sz w:val="42"/>
          <w:szCs w:val="42"/>
        </w:rPr>
      </w:pPr>
      <w:proofErr w:type="gramStart"/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(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Конкурс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«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ВОСПИТАТЕЛЬ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ГОДА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-2021!</w:t>
      </w:r>
      <w:proofErr w:type="gramEnd"/>
    </w:p>
    <w:p w:rsidR="00927852" w:rsidRPr="000F6BCA" w:rsidRDefault="00927852" w:rsidP="00927852">
      <w:pPr>
        <w:shd w:val="clear" w:color="auto" w:fill="FFFFFF"/>
        <w:spacing w:after="0" w:line="240" w:lineRule="auto"/>
        <w:rPr>
          <w:rStyle w:val="c15"/>
          <w:rFonts w:cs="Arial"/>
          <w:b/>
          <w:i/>
          <w:color w:val="00B0F0"/>
          <w:sz w:val="42"/>
          <w:szCs w:val="42"/>
        </w:rPr>
      </w:pP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rFonts w:cs="Arial"/>
          <w:b/>
          <w:i/>
          <w:color w:val="00B0F0"/>
          <w:sz w:val="42"/>
          <w:szCs w:val="42"/>
        </w:rPr>
        <w:t xml:space="preserve">                          </w:t>
      </w:r>
      <w:r w:rsidRPr="000F6BCA">
        <w:rPr>
          <w:rStyle w:val="c15"/>
          <w:b/>
          <w:i/>
          <w:color w:val="00B0F0"/>
          <w:sz w:val="42"/>
          <w:szCs w:val="42"/>
        </w:rPr>
        <w:t>на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тему</w:t>
      </w:r>
      <w:proofErr w:type="gramStart"/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:</w:t>
      </w:r>
      <w:proofErr w:type="gramEnd"/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</w:p>
    <w:p w:rsidR="00927852" w:rsidRPr="000F6BCA" w:rsidRDefault="00927852" w:rsidP="00927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lang w:eastAsia="ru-RU"/>
        </w:rPr>
      </w:pPr>
      <w:r w:rsidRPr="000F6BCA"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 xml:space="preserve">                     </w:t>
      </w:r>
      <w:r w:rsidRPr="000F6BCA"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>Моя семья»</w:t>
      </w:r>
    </w:p>
    <w:p w:rsid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</w:p>
    <w:p w:rsid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</w:p>
    <w:p w:rsidR="00B94A09" w:rsidRDefault="00927852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2"/>
          <w:u w:val="single"/>
          <w:lang w:eastAsia="ru-RU"/>
        </w:rPr>
        <w:drawing>
          <wp:inline distT="0" distB="0" distL="0" distR="0">
            <wp:extent cx="3871906" cy="5476875"/>
            <wp:effectExtent l="0" t="0" r="0" b="0"/>
            <wp:docPr id="1" name="Рисунок 1" descr="C:\Users\Детсад\Downloads\43854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438542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09" cy="547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</w:p>
    <w:p w:rsidR="00B94A09" w:rsidRDefault="00927852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  <w:t>Джамалутдинова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  <w:t xml:space="preserve"> А.Д</w:t>
      </w:r>
    </w:p>
    <w:p w:rsid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</w:pPr>
    </w:p>
    <w:p w:rsidR="00B94A09" w:rsidRP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  <w:lastRenderedPageBreak/>
        <w:t>Ко</w:t>
      </w: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u w:val="single"/>
          <w:lang w:eastAsia="ru-RU"/>
        </w:rPr>
        <w:t>нспект НОД в средней группе «Моя семья»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Интеграция образовательных областей:</w:t>
      </w: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«Познание», «Коммуникация», «Социализация», «Художественное творчество».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Виды детской деятельности:</w:t>
      </w: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коммуникативная, восприятие художественной литературы, игровая, продуктивная.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Цели:</w:t>
      </w: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учить отвечать на вопросы; формировать представления о составе семьи, используя фотографии членов семьи; воспитывать любовь и уважение к членам своей семьи; учить рисовать характерные черты внешности.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Планируемые результаты:</w:t>
      </w: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имеет представления о семье, ее составе; может составить небольшой рассказ о своей семье; выражает положительные эмоции при просматривание фотографий своей семьи; интересуется изобразительной деятельностью (рисование членов своей семьи)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Материалы и оборудование:</w:t>
      </w: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картинки с изображением членов семьи, семейные фотографии, листы бумаги, карандаши.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Содержание организованной деятельности детей: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1. </w:t>
      </w:r>
      <w:proofErr w:type="spellStart"/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Организационны</w:t>
      </w:r>
      <w:proofErr w:type="spellEnd"/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 момент.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Звучит «Песенка Мамонтенка».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Воспитатель: Ребята, как вы думаете, кто же придет сейчас к нам в гости? (Правильно Мамонтенок). В группу входит Мамонтенок.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2. Вступительная беседа.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Мамонтенок: Здравствуйте дорогие ребята, я пришел к вам в гости и хочу, чтобы вы отгадали мою загадку: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Без чего на белом свете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Взрослым не прожить и детям?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Кто поддержит вас, друзья?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Ваша дружная. (семья)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Мамонтенок: Правильно. Вы угадали это семья. А я потерял свою маму и очень хочу ее найти: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Очень трудно самому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Жить на свете одному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Вместе с мамой жить и папой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Хочется всегда ребята.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3. Беседа «Моя семья».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Воспитатель: Ребята, а как вы думаете, что такое семья?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Дети: Семья - это мама, папа, бабушка, дедушка, брат, сестра.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lastRenderedPageBreak/>
        <w:t xml:space="preserve">Воспитатель: 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Да, действительно, самые близкие, самые любимые и любящие, самые родные люди - мама, папа, бабушка, дедушка, братья, сестры – ваша семья.</w:t>
      </w:r>
      <w:proofErr w:type="gramEnd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- Семья может быть и маленькой – например, мама и ребенок, но если они любят друг друга – это настоящая семья. Хорошо, если семья большая. Семья – это взрослые и дети, которые живут вместе, любят друг друга и заботятся друг о друге.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4. Беседа по картине.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Уточнение воспитателя, проведённое после беседы с детьми по картине. 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На картине мы видим женщину и мужчину – это мама и папа; бабушку - это мамина мама, дедушку - это мамин папа, а вот эти бабушка и дедушка родители папы - его мама и папа, а еще мы видим на этой картине мальчика - это сын для мамы и папы, и внук для бабушки и дедушки;</w:t>
      </w:r>
      <w:proofErr w:type="gramEnd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девочку-это дочь для мамы и папы и внучка для бабушки и дедушки; мальчик и 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девочка-родные</w:t>
      </w:r>
      <w:proofErr w:type="gramEnd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брат и сестра. Все эти люди родственники - это семья.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5. Фотовыставка «Моя семья»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Мамонтенок: Дети, а расскажите мне о своей семье? Как зовут ваших родителей? Где они работают? Что вы любите делать вместе с родителями?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Дети 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рассматривают семейные фотографии и каждый рассказывает</w:t>
      </w:r>
      <w:proofErr w:type="gramEnd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о своей семье.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Мамонтенок: Молодцы ребята. Какие крепкие, любящие и дружные у вас семьи. И я, обязательно, найду свою маму! А теперь ребята давайте поиграем.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6. Игра «Скажи наоборот».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Дедушка старше, а папа. (моложе)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Мама моложе, а бабушка (старше)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Папа выше, а мама. (ниже)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Папа большой, а сын. (маленький)</w:t>
      </w:r>
      <w:proofErr w:type="gramStart"/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7. Физкультминутка.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Кто живёт у нас в квартире?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Раз, два, три, четыре. (Хлопаем в ладоши.)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Кто живёт у нас квартире? (Шагаем на месте.)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Раз, два, три, четыре, пять. (Прыжки на месте.)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lastRenderedPageBreak/>
        <w:t>Всех могу пересчитать: (Шагаем на месте.)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Папа мама, брат, сестра, (Хлопаем в ладоши.)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Кошка Мурка, два котёнка, (Наклоны туловища вправо-влево.)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Мой сверчок, щегол и я – (Повороты туловища вправо-влево.)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Вот и вся моя семья. (Хлопаем в ладоши.)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Мамонтенок: Ребята мне очень понравилось с вами играть. А теперь мне нужно идти, ведь мне надо скорее найти свою маму. До свидания ребята!</w:t>
      </w:r>
    </w:p>
    <w:p w:rsidR="00B94A09" w:rsidRPr="00B94A09" w:rsidRDefault="00B94A09" w:rsidP="00B9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Воспитатель и Дети: До свидания мамонтенок! Мы желаем тебе скорее найти свою маму!</w:t>
      </w:r>
    </w:p>
    <w:p w:rsidR="00B94A09" w:rsidRPr="00B94A09" w:rsidRDefault="00B94A09" w:rsidP="00B94A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94A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8. Рефлексия. Дети рисуют портрет членов семьи цветными карандашами;</w:t>
      </w:r>
      <w:r w:rsidRPr="00B94A09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выделяют характерные черты внешности.</w:t>
      </w:r>
    </w:p>
    <w:p w:rsidR="00B94A09" w:rsidRPr="00B94A09" w:rsidRDefault="00B94A09" w:rsidP="00B94A0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0D7379" w:rsidRPr="00B94A09" w:rsidRDefault="00927852">
      <w:pPr>
        <w:rPr>
          <w:rFonts w:ascii="Times New Roman" w:hAnsi="Times New Roman" w:cs="Times New Roman"/>
          <w:i/>
          <w:sz w:val="24"/>
        </w:rPr>
      </w:pPr>
    </w:p>
    <w:sectPr w:rsidR="000D7379" w:rsidRPr="00B94A09" w:rsidSect="00B94A09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50A9"/>
    <w:multiLevelType w:val="multilevel"/>
    <w:tmpl w:val="77C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09"/>
    <w:rsid w:val="004D62F9"/>
    <w:rsid w:val="00927852"/>
    <w:rsid w:val="00B94A09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A0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2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27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A0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2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27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156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5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33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52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60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55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2021-03-05T10:04:00Z</dcterms:created>
  <dcterms:modified xsi:type="dcterms:W3CDTF">2021-03-05T10:36:00Z</dcterms:modified>
</cp:coreProperties>
</file>