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56" w:rsidRDefault="00310D56" w:rsidP="00310D56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  <w:r w:rsidRPr="00310D56"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  <w:t>Муниципальное Казен</w:t>
      </w:r>
      <w:bookmarkStart w:id="0" w:name="_GoBack"/>
      <w:bookmarkEnd w:id="0"/>
      <w:r w:rsidRPr="00310D56"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  <w:t>ное дошкольное образовательное учреждение  «детский сад» Улыбка»</w:t>
      </w:r>
    </w:p>
    <w:p w:rsidR="00310D56" w:rsidRDefault="00310D56" w:rsidP="00310D56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</w:p>
    <w:p w:rsidR="00310D56" w:rsidRDefault="00310D56" w:rsidP="00310D56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</w:p>
    <w:p w:rsidR="002B6EC7" w:rsidRDefault="002B6EC7" w:rsidP="00310D56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</w:p>
    <w:p w:rsidR="002B6EC7" w:rsidRDefault="002B6EC7" w:rsidP="00310D56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</w:p>
    <w:p w:rsidR="002B6EC7" w:rsidRDefault="002B6EC7" w:rsidP="00310D56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</w:p>
    <w:p w:rsidR="002B6EC7" w:rsidRDefault="002B6EC7" w:rsidP="00310D56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</w:p>
    <w:p w:rsidR="002B6EC7" w:rsidRDefault="002B6EC7" w:rsidP="00310D56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</w:p>
    <w:p w:rsidR="00310D56" w:rsidRPr="00927599" w:rsidRDefault="00310D56" w:rsidP="00927599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002060"/>
          <w:sz w:val="52"/>
          <w:szCs w:val="36"/>
          <w:lang w:eastAsia="ru-RU"/>
        </w:rPr>
      </w:pPr>
    </w:p>
    <w:p w:rsidR="00310D56" w:rsidRPr="002B6EC7" w:rsidRDefault="00310D56" w:rsidP="00927599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23"/>
          <w:lang w:eastAsia="ru-RU"/>
        </w:rPr>
      </w:pPr>
      <w:r w:rsidRPr="002B6EC7">
        <w:rPr>
          <w:rFonts w:ascii="Times New Roman" w:eastAsia="Times New Roman" w:hAnsi="Times New Roman" w:cs="Times New Roman"/>
          <w:b/>
          <w:color w:val="002060"/>
          <w:sz w:val="56"/>
          <w:szCs w:val="23"/>
          <w:lang w:eastAsia="ru-RU"/>
        </w:rPr>
        <w:t>Аналитическая справка на наличие игровых и физкультурных площадок</w:t>
      </w:r>
      <w:r w:rsidR="002B6EC7">
        <w:rPr>
          <w:rFonts w:ascii="Times New Roman" w:eastAsia="Times New Roman" w:hAnsi="Times New Roman" w:cs="Times New Roman"/>
          <w:b/>
          <w:color w:val="002060"/>
          <w:sz w:val="56"/>
          <w:szCs w:val="23"/>
          <w:lang w:eastAsia="ru-RU"/>
        </w:rPr>
        <w:t xml:space="preserve"> </w:t>
      </w:r>
    </w:p>
    <w:p w:rsidR="00927599" w:rsidRDefault="00927599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27599" w:rsidRDefault="00927599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27599" w:rsidRDefault="00927599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27599" w:rsidRDefault="00927599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27599" w:rsidRDefault="00927599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27599" w:rsidRDefault="00927599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27599" w:rsidRDefault="00927599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27599" w:rsidRDefault="00927599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27599" w:rsidRDefault="00927599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27599" w:rsidRDefault="00927599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27599" w:rsidRDefault="00927599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27599" w:rsidRDefault="00927599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27599" w:rsidRDefault="00927599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27599" w:rsidRDefault="00927599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27599" w:rsidRDefault="00927599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C0043C" w:rsidRPr="009F2140" w:rsidRDefault="00927599" w:rsidP="009F21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</w:pP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lastRenderedPageBreak/>
        <w:t>Площадки</w:t>
      </w:r>
      <w:r w:rsidR="00C0043C"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 xml:space="preserve"> в детском саду – это не просто место для игр и занятий спортом, а это настоящий детский городок со своими правилами. Ребенку необходимо общение с другими детьми. </w:t>
      </w: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>Физкультурная</w:t>
      </w:r>
      <w:r w:rsidR="00C0043C"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 xml:space="preserve"> площадка на территории детского сада должна быть территорией, где сконструирована максимально привлекательная для детей предметно – пространственная среда.</w:t>
      </w:r>
    </w:p>
    <w:p w:rsidR="00C0043C" w:rsidRPr="009F2140" w:rsidRDefault="00C0043C" w:rsidP="009F21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</w:pP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>Созда</w:t>
      </w:r>
      <w:r w:rsidR="002D7926"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>ть</w:t>
      </w: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 xml:space="preserve"> максимально безопасных и эффективных условий для организации оздоровительной работы и развития познавательного интереса воспитанников.</w:t>
      </w:r>
      <w:r w:rsidR="002D7926"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 xml:space="preserve"> </w:t>
      </w: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>Разви</w:t>
      </w:r>
      <w:r w:rsidR="002D7926"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>вать</w:t>
      </w: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 xml:space="preserve"> </w:t>
      </w:r>
      <w:r w:rsidR="002D7926"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>двигательные</w:t>
      </w: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 xml:space="preserve"> навык</w:t>
      </w:r>
      <w:r w:rsidR="002D7926"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>и</w:t>
      </w: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 xml:space="preserve"> и укрепл</w:t>
      </w:r>
      <w:r w:rsidR="002D7926"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>ять</w:t>
      </w: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 xml:space="preserve"> здоровь</w:t>
      </w:r>
      <w:r w:rsidR="002D7926"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>е.</w:t>
      </w:r>
    </w:p>
    <w:p w:rsidR="009F2140" w:rsidRPr="009F2140" w:rsidRDefault="002D7926" w:rsidP="009F21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</w:pP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 xml:space="preserve">На физкультурной площадке размещено необходимое оборудование для физического развития и укрепления здоровья в самостоятельной деятельности. </w:t>
      </w:r>
      <w:r w:rsidR="009F2140"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 xml:space="preserve">На нашем участке имеется уличное игровое оборудование: пластиковая горка, пластиковые качели, пластиковые детские комплексы </w:t>
      </w:r>
      <w:proofErr w:type="spellStart"/>
      <w:r w:rsidR="009F2140"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>фебергусиница</w:t>
      </w:r>
      <w:proofErr w:type="spellEnd"/>
      <w:r w:rsidR="009F2140"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 xml:space="preserve">, стенка шведская уличная, детские горки, скамейки. Все сооружения украшают площадку, делают ее нарядной и привлекательной. </w:t>
      </w:r>
    </w:p>
    <w:p w:rsidR="009F2140" w:rsidRPr="009F2140" w:rsidRDefault="002D7926" w:rsidP="009F21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</w:pP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>Используем как традиционное стандартное оборудование, так и нетрадиционное оборудование, изготовленное своими руками (скакалки, тренаже</w:t>
      </w:r>
      <w:r w:rsidR="00E910F6"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>ры для развития дыхания и т.д.)</w:t>
      </w:r>
      <w:r w:rsidR="009F2140" w:rsidRPr="009F2140">
        <w:rPr>
          <w:color w:val="002060"/>
        </w:rPr>
        <w:t xml:space="preserve"> </w:t>
      </w:r>
    </w:p>
    <w:p w:rsidR="009F2140" w:rsidRPr="009F2140" w:rsidRDefault="009F2140" w:rsidP="009F21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</w:pP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>Спортивно-оздоровительная зона - для привлечения детей к оптимальной двигательной активности, развития двигательных умений, для укрепления здоровья детей. Во время прогулки дети играют, много двигаются, учатся преодолевать различные препятствия, становятся ловкими, сильными, смелыми, выносливыми. У них укрепляется мышечная система, вырабатываются двигательные умения и навыки, повышается жизненный тонус.</w:t>
      </w:r>
    </w:p>
    <w:p w:rsidR="00DB4933" w:rsidRPr="009F2140" w:rsidRDefault="009F2140" w:rsidP="009F21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</w:pP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 xml:space="preserve">Большая часть площадки свободна от каких-либо устройств и предназначена для подвижных игр. </w:t>
      </w:r>
      <w:r w:rsidR="002D7926"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 xml:space="preserve">Очень важным в работе детского сада является создание развивающей среды на игровой площадке, которая способствует: полноценному оздоровлению детей в благоприятных климатических условиях; продолжению работы по привитию детям привычки к здоровому образу жизни; закреплению умений и навыков в рамках познавательного, эстетического развития. </w:t>
      </w:r>
    </w:p>
    <w:p w:rsidR="009F2140" w:rsidRPr="009F2140" w:rsidRDefault="009F2140" w:rsidP="009F21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</w:pP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>Невозможно представить себе, участок детского сада без песочницы.</w:t>
      </w:r>
    </w:p>
    <w:p w:rsidR="009F2140" w:rsidRPr="009F2140" w:rsidRDefault="009F2140" w:rsidP="009F21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</w:pP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 xml:space="preserve">Игры с песком – любимая детская деятельность, они способствуют оздоровлению и закаливанию. Создание и обыгрывание построек обеспечивает развитие детского творчества. Действия с песком развивают мелкую моторику, ручную умелость. Игры – манипуляции с песком вызывают у ребёнка чувства удовольствия, радости, а это благотворно сказывается на работе всех функций и систем растущего организма. Развивается тактильная чувствительность, воображение, фантазия, воспитывается умение работать в коллективе, доводить начатое до конца. У детей развивается умение договариваться, планировать и осуществлять </w:t>
      </w: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lastRenderedPageBreak/>
        <w:t xml:space="preserve">строительство, обсуждать свои и выполненные другими детьми постройки из песка. </w:t>
      </w:r>
    </w:p>
    <w:p w:rsidR="009F2140" w:rsidRPr="009F2140" w:rsidRDefault="009F2140" w:rsidP="009F21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</w:pPr>
      <w:r w:rsidRPr="009F2140">
        <w:rPr>
          <w:rFonts w:ascii="Times New Roman" w:eastAsia="Times New Roman" w:hAnsi="Times New Roman" w:cs="Times New Roman"/>
          <w:color w:val="002060"/>
          <w:sz w:val="28"/>
          <w:szCs w:val="23"/>
          <w:lang w:eastAsia="ru-RU"/>
        </w:rPr>
        <w:t>Тишина на спортивной площадке, Скоро здесь будут наши ребятки! Солнце, воздух и вода помогают нам всегда.</w:t>
      </w:r>
    </w:p>
    <w:p w:rsidR="009F2140" w:rsidRPr="009F2140" w:rsidRDefault="009F2140" w:rsidP="009F214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F2140" w:rsidRPr="002D7926" w:rsidRDefault="009F2140" w:rsidP="00761EA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DB4933" w:rsidRDefault="00DB4933" w:rsidP="00DB4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C04EB8" w:rsidRPr="002D7926" w:rsidRDefault="00C04EB8"/>
    <w:sectPr w:rsidR="00C04EB8" w:rsidRPr="002D7926" w:rsidSect="009F2140">
      <w:footerReference w:type="default" r:id="rId7"/>
      <w:pgSz w:w="11906" w:h="16838"/>
      <w:pgMar w:top="1134" w:right="850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ED" w:rsidRDefault="004A6AED" w:rsidP="00927599">
      <w:pPr>
        <w:spacing w:after="0" w:line="240" w:lineRule="auto"/>
      </w:pPr>
      <w:r>
        <w:separator/>
      </w:r>
    </w:p>
  </w:endnote>
  <w:endnote w:type="continuationSeparator" w:id="0">
    <w:p w:rsidR="004A6AED" w:rsidRDefault="004A6AED" w:rsidP="0092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9" w:rsidRDefault="00927599">
    <w:pPr>
      <w:pStyle w:val="a8"/>
      <w:jc w:val="center"/>
    </w:pPr>
  </w:p>
  <w:p w:rsidR="00927599" w:rsidRDefault="009275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ED" w:rsidRDefault="004A6AED" w:rsidP="00927599">
      <w:pPr>
        <w:spacing w:after="0" w:line="240" w:lineRule="auto"/>
      </w:pPr>
      <w:r>
        <w:separator/>
      </w:r>
    </w:p>
  </w:footnote>
  <w:footnote w:type="continuationSeparator" w:id="0">
    <w:p w:rsidR="004A6AED" w:rsidRDefault="004A6AED" w:rsidP="00927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D3"/>
    <w:rsid w:val="002B6EC7"/>
    <w:rsid w:val="002D7926"/>
    <w:rsid w:val="00310D56"/>
    <w:rsid w:val="004A6AED"/>
    <w:rsid w:val="00653433"/>
    <w:rsid w:val="00761EA7"/>
    <w:rsid w:val="00820BFF"/>
    <w:rsid w:val="00927599"/>
    <w:rsid w:val="009F2140"/>
    <w:rsid w:val="00A33BD3"/>
    <w:rsid w:val="00C0043C"/>
    <w:rsid w:val="00C04EB8"/>
    <w:rsid w:val="00DB4933"/>
    <w:rsid w:val="00E9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933"/>
    <w:rPr>
      <w:b/>
      <w:bCs/>
    </w:rPr>
  </w:style>
  <w:style w:type="character" w:customStyle="1" w:styleId="apple-converted-space">
    <w:name w:val="apple-converted-space"/>
    <w:basedOn w:val="a0"/>
    <w:rsid w:val="00DB4933"/>
  </w:style>
  <w:style w:type="character" w:styleId="a5">
    <w:name w:val="line number"/>
    <w:basedOn w:val="a0"/>
    <w:uiPriority w:val="99"/>
    <w:semiHidden/>
    <w:unhideWhenUsed/>
    <w:rsid w:val="00927599"/>
  </w:style>
  <w:style w:type="paragraph" w:styleId="a6">
    <w:name w:val="header"/>
    <w:basedOn w:val="a"/>
    <w:link w:val="a7"/>
    <w:uiPriority w:val="99"/>
    <w:unhideWhenUsed/>
    <w:rsid w:val="00927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599"/>
  </w:style>
  <w:style w:type="paragraph" w:styleId="a8">
    <w:name w:val="footer"/>
    <w:basedOn w:val="a"/>
    <w:link w:val="a9"/>
    <w:uiPriority w:val="99"/>
    <w:unhideWhenUsed/>
    <w:rsid w:val="00927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933"/>
    <w:rPr>
      <w:b/>
      <w:bCs/>
    </w:rPr>
  </w:style>
  <w:style w:type="character" w:customStyle="1" w:styleId="apple-converted-space">
    <w:name w:val="apple-converted-space"/>
    <w:basedOn w:val="a0"/>
    <w:rsid w:val="00DB4933"/>
  </w:style>
  <w:style w:type="character" w:styleId="a5">
    <w:name w:val="line number"/>
    <w:basedOn w:val="a0"/>
    <w:uiPriority w:val="99"/>
    <w:semiHidden/>
    <w:unhideWhenUsed/>
    <w:rsid w:val="00927599"/>
  </w:style>
  <w:style w:type="paragraph" w:styleId="a6">
    <w:name w:val="header"/>
    <w:basedOn w:val="a"/>
    <w:link w:val="a7"/>
    <w:uiPriority w:val="99"/>
    <w:unhideWhenUsed/>
    <w:rsid w:val="00927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599"/>
  </w:style>
  <w:style w:type="paragraph" w:styleId="a8">
    <w:name w:val="footer"/>
    <w:basedOn w:val="a"/>
    <w:link w:val="a9"/>
    <w:uiPriority w:val="99"/>
    <w:unhideWhenUsed/>
    <w:rsid w:val="00927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7</cp:revision>
  <dcterms:created xsi:type="dcterms:W3CDTF">2018-05-11T06:14:00Z</dcterms:created>
  <dcterms:modified xsi:type="dcterms:W3CDTF">2018-05-14T07:08:00Z</dcterms:modified>
</cp:coreProperties>
</file>